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4B2C" w14:textId="5B16BE1F" w:rsidR="00017ADA" w:rsidRDefault="005A4503" w:rsidP="00777773">
      <w:pPr>
        <w:ind w:firstLineChars="100" w:firstLine="210"/>
        <w:jc w:val="center"/>
      </w:pPr>
      <w:r w:rsidRPr="002118A1">
        <w:t>JC寺子屋</w:t>
      </w:r>
      <w:r w:rsidR="00F874AB">
        <w:rPr>
          <w:rFonts w:hint="eastAsia"/>
        </w:rPr>
        <w:t xml:space="preserve"> </w:t>
      </w:r>
      <w:r w:rsidR="002A05EB">
        <w:rPr>
          <w:rFonts w:hint="eastAsia"/>
        </w:rPr>
        <w:t>気仙沼</w:t>
      </w:r>
      <w:r w:rsidRPr="002118A1">
        <w:t>キッズワークタウン２０２３～みんなの幸せのカタチ～</w:t>
      </w:r>
      <w:r w:rsidR="00777773">
        <w:br/>
      </w:r>
      <w:r w:rsidRPr="002118A1">
        <w:rPr>
          <w:rFonts w:hint="eastAsia"/>
        </w:rPr>
        <w:t>協力企業</w:t>
      </w:r>
      <w:r w:rsidR="00017ADA" w:rsidRPr="002118A1">
        <w:rPr>
          <w:rFonts w:hint="eastAsia"/>
        </w:rPr>
        <w:t>募集について</w:t>
      </w:r>
    </w:p>
    <w:p w14:paraId="06CBDE77" w14:textId="77777777" w:rsidR="003E59C1" w:rsidRDefault="003E59C1" w:rsidP="003E59C1"/>
    <w:p w14:paraId="1E55AF4E" w14:textId="77777777" w:rsidR="006554E5" w:rsidRDefault="006554E5" w:rsidP="006554E5">
      <w:r>
        <w:rPr>
          <w:rFonts w:hint="eastAsia"/>
        </w:rPr>
        <w:t>【事業内容の説明】</w:t>
      </w:r>
    </w:p>
    <w:p w14:paraId="1DF627EB" w14:textId="58330AE4" w:rsidR="006554E5" w:rsidRDefault="006554E5" w:rsidP="006554E5">
      <w:r>
        <w:rPr>
          <w:rFonts w:hint="eastAsia"/>
        </w:rPr>
        <w:t>（一社）気仙沼青年会議所では、青少年育成事業として「ＪＣ寺子屋〜気仙沼キッズワークタウン〜」を２０１３年より取り組んでおり、今年で１１回目を迎えます。当圏域の未来を担う子どもたちが、自分の進む道を自ら考え選択し、将来に夢や目標を持ってもらうことを目的とした事業です。本事業では当圏域で活躍されている企業や公共団体の皆様のご協力のもと、職業体験を通じて子どもたちの学びの場を創ってまいりました。また、本事業の特徴としまして、学校のカリキュラム等で開催している職場体験とは違い、体験内での労働の対価として、お金の代わりに「ホヤ」という仮想通貨を利用し、労働から消費までの大人社会の一連の流れを体験していただきます。本年度は気仙沼中央公民館を会場として開催を予定しており、施設内外に各企業様のブースを設営し、様々な職業体験を行いたいと考えております。子どもたちに、どのような実体験や働き甲斐が、今の仕事につながっているかなど、仕事に対しての様々な価値観を知っていただき、職業体験を通じて、子どもたちが将来自分の気持ちを大事にしながら、どのように働きたいかを考える一助としたいと考えております。</w:t>
      </w:r>
    </w:p>
    <w:p w14:paraId="76DBE3E6" w14:textId="77777777" w:rsidR="006554E5" w:rsidRPr="002118A1" w:rsidRDefault="006554E5" w:rsidP="003E59C1"/>
    <w:p w14:paraId="39ED388E" w14:textId="3BBB4E14" w:rsidR="00EA3B18" w:rsidRPr="002118A1" w:rsidRDefault="00EA3B18" w:rsidP="00017ADA">
      <w:r w:rsidRPr="002118A1">
        <w:rPr>
          <w:rFonts w:hint="eastAsia"/>
          <w:spacing w:val="15"/>
          <w:kern w:val="0"/>
          <w:fitText w:val="1890" w:id="-1213505792"/>
        </w:rPr>
        <w:t>【</w:t>
      </w:r>
      <w:r w:rsidR="00542473" w:rsidRPr="002118A1">
        <w:rPr>
          <w:rFonts w:hint="eastAsia"/>
          <w:spacing w:val="15"/>
          <w:kern w:val="0"/>
          <w:fitText w:val="1890" w:id="-1213505792"/>
        </w:rPr>
        <w:t>事業</w:t>
      </w:r>
      <w:r w:rsidRPr="002118A1">
        <w:rPr>
          <w:rFonts w:hint="eastAsia"/>
          <w:spacing w:val="15"/>
          <w:kern w:val="0"/>
          <w:fitText w:val="1890" w:id="-1213505792"/>
        </w:rPr>
        <w:t>開催日時</w:t>
      </w:r>
      <w:r w:rsidRPr="002118A1">
        <w:rPr>
          <w:rFonts w:hint="eastAsia"/>
          <w:kern w:val="0"/>
          <w:fitText w:val="1890" w:id="-1213505792"/>
        </w:rPr>
        <w:t>】</w:t>
      </w:r>
      <w:r w:rsidR="00542473" w:rsidRPr="002118A1">
        <w:rPr>
          <w:rFonts w:hint="eastAsia"/>
        </w:rPr>
        <w:t xml:space="preserve">　</w:t>
      </w:r>
      <w:r w:rsidRPr="002118A1">
        <w:rPr>
          <w:rFonts w:hint="eastAsia"/>
        </w:rPr>
        <w:t>令和</w:t>
      </w:r>
      <w:r w:rsidR="00CC7314">
        <w:rPr>
          <w:rFonts w:hint="eastAsia"/>
        </w:rPr>
        <w:t>５</w:t>
      </w:r>
      <w:r w:rsidRPr="002118A1">
        <w:rPr>
          <w:rFonts w:hint="eastAsia"/>
        </w:rPr>
        <w:t>年</w:t>
      </w:r>
      <w:r w:rsidR="00CC7314">
        <w:rPr>
          <w:rFonts w:hint="eastAsia"/>
        </w:rPr>
        <w:t>１０</w:t>
      </w:r>
      <w:r w:rsidR="00542473" w:rsidRPr="002118A1">
        <w:rPr>
          <w:rFonts w:hint="eastAsia"/>
        </w:rPr>
        <w:t>月</w:t>
      </w:r>
      <w:r w:rsidR="00CC7314">
        <w:rPr>
          <w:rFonts w:hint="eastAsia"/>
        </w:rPr>
        <w:t>１</w:t>
      </w:r>
      <w:r w:rsidR="00542473" w:rsidRPr="002118A1">
        <w:rPr>
          <w:rFonts w:hint="eastAsia"/>
        </w:rPr>
        <w:t>日（日）</w:t>
      </w:r>
      <w:r w:rsidR="00CC7314">
        <w:rPr>
          <w:rFonts w:hint="eastAsia"/>
        </w:rPr>
        <w:t>１０</w:t>
      </w:r>
      <w:r w:rsidR="002F3393" w:rsidRPr="002118A1">
        <w:rPr>
          <w:rFonts w:hint="eastAsia"/>
        </w:rPr>
        <w:t>時～</w:t>
      </w:r>
      <w:r w:rsidR="00CC7314">
        <w:rPr>
          <w:rFonts w:hint="eastAsia"/>
        </w:rPr>
        <w:t>１６</w:t>
      </w:r>
      <w:r w:rsidR="002F3393" w:rsidRPr="002118A1">
        <w:rPr>
          <w:rFonts w:hint="eastAsia"/>
        </w:rPr>
        <w:t>時</w:t>
      </w:r>
      <w:r w:rsidR="00CC7314">
        <w:rPr>
          <w:rFonts w:hint="eastAsia"/>
        </w:rPr>
        <w:t>３０</w:t>
      </w:r>
      <w:r w:rsidR="002F3393" w:rsidRPr="002118A1">
        <w:rPr>
          <w:rFonts w:hint="eastAsia"/>
        </w:rPr>
        <w:t>分まで</w:t>
      </w:r>
    </w:p>
    <w:p w14:paraId="723D6E8B" w14:textId="499F60AA" w:rsidR="002F3393" w:rsidRPr="002118A1" w:rsidRDefault="00EA3B18" w:rsidP="00017ADA">
      <w:r w:rsidRPr="002118A1">
        <w:rPr>
          <w:rFonts w:hint="eastAsia"/>
          <w:spacing w:val="63"/>
          <w:kern w:val="0"/>
          <w:fitText w:val="1890" w:id="-1213505791"/>
        </w:rPr>
        <w:t>【開催場所</w:t>
      </w:r>
      <w:r w:rsidRPr="002118A1">
        <w:rPr>
          <w:rFonts w:hint="eastAsia"/>
          <w:kern w:val="0"/>
          <w:fitText w:val="1890" w:id="-1213505791"/>
        </w:rPr>
        <w:t>】</w:t>
      </w:r>
      <w:r w:rsidR="00542473" w:rsidRPr="002118A1">
        <w:rPr>
          <w:rFonts w:hint="eastAsia"/>
        </w:rPr>
        <w:t xml:space="preserve">　気仙沼中央公民館</w:t>
      </w:r>
      <w:r w:rsidR="00314156" w:rsidRPr="002118A1">
        <w:rPr>
          <w:rFonts w:hint="eastAsia"/>
        </w:rPr>
        <w:t xml:space="preserve">　気仙沼市内の脇</w:t>
      </w:r>
      <w:r w:rsidR="00CC7314">
        <w:rPr>
          <w:rFonts w:hint="eastAsia"/>
        </w:rPr>
        <w:t>１</w:t>
      </w:r>
      <w:r w:rsidR="00314156" w:rsidRPr="002118A1">
        <w:rPr>
          <w:rFonts w:hint="eastAsia"/>
        </w:rPr>
        <w:t>丁目</w:t>
      </w:r>
      <w:r w:rsidR="00CC7314">
        <w:rPr>
          <w:rFonts w:hint="eastAsia"/>
        </w:rPr>
        <w:t>１６</w:t>
      </w:r>
      <w:r w:rsidR="00314156" w:rsidRPr="002118A1">
        <w:rPr>
          <w:rFonts w:hint="eastAsia"/>
        </w:rPr>
        <w:t>番</w:t>
      </w:r>
      <w:r w:rsidR="00CC7314">
        <w:rPr>
          <w:rFonts w:hint="eastAsia"/>
        </w:rPr>
        <w:t>６</w:t>
      </w:r>
      <w:r w:rsidR="00314156" w:rsidRPr="002118A1">
        <w:rPr>
          <w:rFonts w:hint="eastAsia"/>
        </w:rPr>
        <w:t>号</w:t>
      </w:r>
    </w:p>
    <w:p w14:paraId="750A4427" w14:textId="7DE83E12" w:rsidR="00C319BE" w:rsidRPr="002118A1" w:rsidRDefault="00C319BE" w:rsidP="00017ADA">
      <w:r w:rsidRPr="002118A1">
        <w:rPr>
          <w:rFonts w:hint="eastAsia"/>
        </w:rPr>
        <w:t>【職業体験対象者】　気仙沼市・南三陸町の小学</w:t>
      </w:r>
      <w:r w:rsidR="00CC7314">
        <w:rPr>
          <w:rFonts w:hint="eastAsia"/>
        </w:rPr>
        <w:t>４</w:t>
      </w:r>
      <w:r w:rsidRPr="002118A1">
        <w:rPr>
          <w:rFonts w:hint="eastAsia"/>
        </w:rPr>
        <w:t>年生～</w:t>
      </w:r>
      <w:r w:rsidR="00CC7314">
        <w:rPr>
          <w:rFonts w:hint="eastAsia"/>
        </w:rPr>
        <w:t>６</w:t>
      </w:r>
      <w:r w:rsidRPr="002118A1">
        <w:rPr>
          <w:rFonts w:hint="eastAsia"/>
        </w:rPr>
        <w:t xml:space="preserve">年生　</w:t>
      </w:r>
      <w:r w:rsidR="00CC7314">
        <w:rPr>
          <w:rFonts w:hint="eastAsia"/>
        </w:rPr>
        <w:t>１００</w:t>
      </w:r>
      <w:r w:rsidRPr="002118A1">
        <w:rPr>
          <w:rFonts w:hint="eastAsia"/>
        </w:rPr>
        <w:t>名</w:t>
      </w:r>
    </w:p>
    <w:p w14:paraId="7485CF0F" w14:textId="77777777" w:rsidR="003E59C1" w:rsidRPr="00CC7314" w:rsidRDefault="003E59C1" w:rsidP="005C38E0"/>
    <w:p w14:paraId="0C1E8741" w14:textId="23636F43" w:rsidR="005C38E0" w:rsidRDefault="00542473" w:rsidP="005C38E0">
      <w:r w:rsidRPr="002118A1">
        <w:rPr>
          <w:rFonts w:hint="eastAsia"/>
        </w:rPr>
        <w:t>【協力企業募集期間】</w:t>
      </w:r>
      <w:r w:rsidR="00096ECD" w:rsidRPr="002118A1">
        <w:rPr>
          <w:rFonts w:hint="eastAsia"/>
        </w:rPr>
        <w:t xml:space="preserve">　</w:t>
      </w:r>
      <w:r w:rsidRPr="002118A1">
        <w:rPr>
          <w:rFonts w:hint="eastAsia"/>
        </w:rPr>
        <w:t>令和</w:t>
      </w:r>
      <w:r w:rsidR="00CC7314">
        <w:rPr>
          <w:rFonts w:hint="eastAsia"/>
        </w:rPr>
        <w:t>５</w:t>
      </w:r>
      <w:r w:rsidRPr="002118A1">
        <w:t>年</w:t>
      </w:r>
      <w:r w:rsidR="00CC7314">
        <w:rPr>
          <w:rFonts w:hint="eastAsia"/>
        </w:rPr>
        <w:t>７</w:t>
      </w:r>
      <w:r w:rsidRPr="002118A1">
        <w:t>月</w:t>
      </w:r>
      <w:r w:rsidRPr="002118A1">
        <w:rPr>
          <w:rFonts w:hint="eastAsia"/>
        </w:rPr>
        <w:t>２９</w:t>
      </w:r>
      <w:r w:rsidRPr="002118A1">
        <w:t>日（</w:t>
      </w:r>
      <w:r w:rsidRPr="002118A1">
        <w:rPr>
          <w:rFonts w:hint="eastAsia"/>
        </w:rPr>
        <w:t>土</w:t>
      </w:r>
      <w:r w:rsidRPr="002118A1">
        <w:t>）～</w:t>
      </w:r>
      <w:r w:rsidR="00CC7314">
        <w:rPr>
          <w:rFonts w:hint="eastAsia"/>
        </w:rPr>
        <w:t>８</w:t>
      </w:r>
      <w:r w:rsidRPr="002118A1">
        <w:t>月</w:t>
      </w:r>
      <w:r w:rsidRPr="002118A1">
        <w:rPr>
          <w:rFonts w:hint="eastAsia"/>
        </w:rPr>
        <w:t>１０</w:t>
      </w:r>
      <w:r w:rsidRPr="002118A1">
        <w:t>日（</w:t>
      </w:r>
      <w:r w:rsidRPr="002118A1">
        <w:rPr>
          <w:rFonts w:hint="eastAsia"/>
        </w:rPr>
        <w:t>木</w:t>
      </w:r>
      <w:r w:rsidRPr="002118A1">
        <w:t>）</w:t>
      </w:r>
    </w:p>
    <w:p w14:paraId="09307F46" w14:textId="0E51ECAE" w:rsidR="005C38E0" w:rsidRDefault="00EE1E1F" w:rsidP="005C38E0">
      <w:r w:rsidRPr="005C38E0">
        <w:rPr>
          <w:rFonts w:hint="eastAsia"/>
          <w:spacing w:val="52"/>
          <w:kern w:val="0"/>
          <w:fitText w:val="2100" w:id="-1213505535"/>
        </w:rPr>
        <w:t>【参加企業数</w:t>
      </w:r>
      <w:r w:rsidRPr="005C38E0">
        <w:rPr>
          <w:rFonts w:hint="eastAsia"/>
          <w:spacing w:val="3"/>
          <w:kern w:val="0"/>
          <w:fitText w:val="2100" w:id="-1213505535"/>
        </w:rPr>
        <w:t>】</w:t>
      </w:r>
      <w:r w:rsidR="005C38E0">
        <w:rPr>
          <w:rFonts w:hint="eastAsia"/>
          <w:kern w:val="0"/>
        </w:rPr>
        <w:t xml:space="preserve">　</w:t>
      </w:r>
      <w:r w:rsidRPr="002118A1">
        <w:rPr>
          <w:rFonts w:hint="eastAsia"/>
        </w:rPr>
        <w:t>２０</w:t>
      </w:r>
      <w:r w:rsidR="00096ECD" w:rsidRPr="002118A1">
        <w:rPr>
          <w:rFonts w:hint="eastAsia"/>
        </w:rPr>
        <w:t>社</w:t>
      </w:r>
      <w:r w:rsidRPr="002118A1">
        <w:rPr>
          <w:rFonts w:hint="eastAsia"/>
        </w:rPr>
        <w:t xml:space="preserve"> </w:t>
      </w:r>
    </w:p>
    <w:p w14:paraId="76F94CAB" w14:textId="4068A28B" w:rsidR="00EE1E1F" w:rsidRPr="002118A1" w:rsidRDefault="00096ECD" w:rsidP="005C38E0">
      <w:pPr>
        <w:ind w:firstLineChars="1100" w:firstLine="2310"/>
      </w:pPr>
      <w:r w:rsidRPr="002118A1">
        <w:rPr>
          <w:rFonts w:hint="eastAsia"/>
        </w:rPr>
        <w:t>※</w:t>
      </w:r>
      <w:r w:rsidR="00E27094" w:rsidRPr="002118A1">
        <w:rPr>
          <w:rFonts w:hint="eastAsia"/>
        </w:rPr>
        <w:t>下記の応募資格</w:t>
      </w:r>
      <w:r w:rsidR="006E0E4E" w:rsidRPr="002118A1">
        <w:rPr>
          <w:rFonts w:hint="eastAsia"/>
        </w:rPr>
        <w:t>条件に該当する企業で</w:t>
      </w:r>
      <w:r w:rsidR="00EE1E1F" w:rsidRPr="002118A1">
        <w:rPr>
          <w:rFonts w:hint="eastAsia"/>
        </w:rPr>
        <w:t>自薦他薦は問いません</w:t>
      </w:r>
    </w:p>
    <w:p w14:paraId="5AE5DA13" w14:textId="77777777" w:rsidR="00EE1E1F" w:rsidRPr="002118A1" w:rsidRDefault="00EE1E1F" w:rsidP="00017ADA"/>
    <w:p w14:paraId="1114E888" w14:textId="24AAB642" w:rsidR="00017ADA" w:rsidRPr="002118A1" w:rsidRDefault="00B05F6C" w:rsidP="00017ADA">
      <w:r w:rsidRPr="002118A1">
        <w:rPr>
          <w:rFonts w:hint="eastAsia"/>
        </w:rPr>
        <w:t>【応募資格】</w:t>
      </w:r>
    </w:p>
    <w:p w14:paraId="3E1AC0D3" w14:textId="621B3938" w:rsidR="00017ADA" w:rsidRPr="002118A1" w:rsidRDefault="00CC7314" w:rsidP="00EE1E1F">
      <w:pPr>
        <w:ind w:left="315" w:hangingChars="150" w:hanging="315"/>
      </w:pPr>
      <w:r>
        <w:rPr>
          <w:rFonts w:hint="eastAsia"/>
        </w:rPr>
        <w:t>１</w:t>
      </w:r>
      <w:r w:rsidR="00EE1E1F" w:rsidRPr="002118A1">
        <w:rPr>
          <w:rFonts w:hint="eastAsia"/>
        </w:rPr>
        <w:t>、</w:t>
      </w:r>
      <w:r w:rsidR="00017ADA" w:rsidRPr="002118A1">
        <w:rPr>
          <w:rFonts w:hint="eastAsia"/>
        </w:rPr>
        <w:t>気仙沼市・南三陸町</w:t>
      </w:r>
      <w:r w:rsidR="00017ADA" w:rsidRPr="002118A1">
        <w:t>に本店又は本社がある企業、</w:t>
      </w:r>
      <w:r w:rsidR="00017ADA" w:rsidRPr="002118A1">
        <w:rPr>
          <w:rFonts w:hint="eastAsia"/>
        </w:rPr>
        <w:t>個人事業主、行政機関、</w:t>
      </w:r>
      <w:r w:rsidR="00017ADA" w:rsidRPr="002118A1">
        <w:t>社会福社法人、財団法人、社</w:t>
      </w:r>
      <w:r w:rsidR="00017ADA" w:rsidRPr="002118A1">
        <w:rPr>
          <w:rFonts w:hint="eastAsia"/>
        </w:rPr>
        <w:t>団法人、協同組合、</w:t>
      </w:r>
      <w:r w:rsidR="00017ADA" w:rsidRPr="002118A1">
        <w:t>NPO法人、学校法人等</w:t>
      </w:r>
    </w:p>
    <w:p w14:paraId="236421A4" w14:textId="26C3D3F6" w:rsidR="00017ADA" w:rsidRPr="002118A1" w:rsidRDefault="00CC7314" w:rsidP="00017ADA">
      <w:r>
        <w:rPr>
          <w:rFonts w:hint="eastAsia"/>
        </w:rPr>
        <w:t>２</w:t>
      </w:r>
      <w:r w:rsidR="00EE1E1F" w:rsidRPr="002118A1">
        <w:rPr>
          <w:rFonts w:hint="eastAsia"/>
        </w:rPr>
        <w:t>、</w:t>
      </w:r>
      <w:r w:rsidR="00017ADA" w:rsidRPr="002118A1">
        <w:t>法人市民税、事業所税を滞納していないこと</w:t>
      </w:r>
    </w:p>
    <w:p w14:paraId="536B52E4" w14:textId="2561B4F6" w:rsidR="00017ADA" w:rsidRPr="002118A1" w:rsidRDefault="00CC7314" w:rsidP="00EE1E1F">
      <w:pPr>
        <w:ind w:left="315" w:hangingChars="150" w:hanging="315"/>
      </w:pPr>
      <w:r>
        <w:rPr>
          <w:rFonts w:hint="eastAsia"/>
        </w:rPr>
        <w:t>３</w:t>
      </w:r>
      <w:r w:rsidR="00EE1E1F" w:rsidRPr="002118A1">
        <w:rPr>
          <w:rFonts w:hint="eastAsia"/>
        </w:rPr>
        <w:t>、</w:t>
      </w:r>
      <w:r w:rsidR="00017ADA" w:rsidRPr="002118A1">
        <w:rPr>
          <w:rFonts w:hint="eastAsia"/>
        </w:rPr>
        <w:t>気仙沼</w:t>
      </w:r>
      <w:r w:rsidR="00017ADA" w:rsidRPr="002118A1">
        <w:t>市</w:t>
      </w:r>
      <w:r w:rsidR="00017ADA" w:rsidRPr="002118A1">
        <w:rPr>
          <w:rFonts w:hint="eastAsia"/>
        </w:rPr>
        <w:t>暴</w:t>
      </w:r>
      <w:r w:rsidR="00017ADA" w:rsidRPr="002118A1">
        <w:t>力団排除条例に規定する暴力団、暴力団員等、暴力団経営支配法人等のいずれかに該当しないこと</w:t>
      </w:r>
    </w:p>
    <w:p w14:paraId="6F7BE718" w14:textId="448658E8" w:rsidR="00017ADA" w:rsidRPr="002118A1" w:rsidRDefault="00CC7314" w:rsidP="00017ADA">
      <w:r>
        <w:rPr>
          <w:rFonts w:hint="eastAsia"/>
        </w:rPr>
        <w:t>４</w:t>
      </w:r>
      <w:r w:rsidR="00B05F6C" w:rsidRPr="002118A1">
        <w:rPr>
          <w:rFonts w:hint="eastAsia"/>
        </w:rPr>
        <w:t>、</w:t>
      </w:r>
      <w:r w:rsidR="00ED42FA" w:rsidRPr="002118A1">
        <w:rPr>
          <w:rFonts w:hint="eastAsia"/>
        </w:rPr>
        <w:t>公序良俗に反していないこと</w:t>
      </w:r>
    </w:p>
    <w:p w14:paraId="75C325D0" w14:textId="6969EADE" w:rsidR="003E59C1" w:rsidRDefault="00CC7314" w:rsidP="00096ECD">
      <w:pPr>
        <w:ind w:left="420" w:hangingChars="200" w:hanging="420"/>
      </w:pPr>
      <w:r>
        <w:rPr>
          <w:rFonts w:hint="eastAsia"/>
        </w:rPr>
        <w:t>５</w:t>
      </w:r>
      <w:r w:rsidR="00B05F6C" w:rsidRPr="002118A1">
        <w:rPr>
          <w:rFonts w:hint="eastAsia"/>
        </w:rPr>
        <w:t>、</w:t>
      </w:r>
      <w:r w:rsidR="00ED42FA" w:rsidRPr="002118A1">
        <w:rPr>
          <w:rFonts w:hint="eastAsia"/>
        </w:rPr>
        <w:t>運営に</w:t>
      </w:r>
      <w:r w:rsidR="00096ECD" w:rsidRPr="002118A1">
        <w:rPr>
          <w:rFonts w:hint="eastAsia"/>
        </w:rPr>
        <w:t>ご</w:t>
      </w:r>
      <w:r w:rsidR="00ED42FA" w:rsidRPr="002118A1">
        <w:rPr>
          <w:rFonts w:hint="eastAsia"/>
        </w:rPr>
        <w:t>協力いただける企業</w:t>
      </w:r>
      <w:r w:rsidR="000C340E" w:rsidRPr="002118A1">
        <w:rPr>
          <w:rFonts w:hint="eastAsia"/>
        </w:rPr>
        <w:t>様</w:t>
      </w:r>
      <w:r w:rsidR="00ED42FA" w:rsidRPr="002118A1">
        <w:rPr>
          <w:rFonts w:hint="eastAsia"/>
        </w:rPr>
        <w:t>（当日まで数回打ち合わせが出来る、当日タイムスケジュールに沿った運営に</w:t>
      </w:r>
      <w:r w:rsidR="00096ECD" w:rsidRPr="002118A1">
        <w:rPr>
          <w:rFonts w:hint="eastAsia"/>
        </w:rPr>
        <w:t>ご</w:t>
      </w:r>
      <w:r w:rsidR="00ED42FA" w:rsidRPr="002118A1">
        <w:rPr>
          <w:rFonts w:hint="eastAsia"/>
        </w:rPr>
        <w:t>協力いただける、</w:t>
      </w:r>
      <w:r w:rsidR="004C6FD8" w:rsidRPr="002118A1">
        <w:rPr>
          <w:rFonts w:hint="eastAsia"/>
        </w:rPr>
        <w:t>実施後の</w:t>
      </w:r>
      <w:r w:rsidR="00ED42FA" w:rsidRPr="002118A1">
        <w:rPr>
          <w:rFonts w:hint="eastAsia"/>
        </w:rPr>
        <w:t>アンケートに</w:t>
      </w:r>
      <w:r w:rsidR="000C340E" w:rsidRPr="002118A1">
        <w:rPr>
          <w:rFonts w:hint="eastAsia"/>
        </w:rPr>
        <w:t>ご</w:t>
      </w:r>
      <w:r w:rsidR="00ED42FA" w:rsidRPr="002118A1">
        <w:rPr>
          <w:rFonts w:hint="eastAsia"/>
        </w:rPr>
        <w:t>協力いただける</w:t>
      </w:r>
      <w:r w:rsidR="000C340E" w:rsidRPr="002118A1">
        <w:rPr>
          <w:rFonts w:hint="eastAsia"/>
        </w:rPr>
        <w:t>企業様</w:t>
      </w:r>
      <w:r w:rsidR="00ED42FA" w:rsidRPr="002118A1">
        <w:rPr>
          <w:rFonts w:hint="eastAsia"/>
        </w:rPr>
        <w:t>）</w:t>
      </w:r>
    </w:p>
    <w:p w14:paraId="233C94AD" w14:textId="535B0566" w:rsidR="00EB45C3" w:rsidRDefault="00CC7314" w:rsidP="005C38E0">
      <w:pPr>
        <w:ind w:left="420" w:hangingChars="200" w:hanging="420"/>
      </w:pPr>
      <w:r>
        <w:rPr>
          <w:rFonts w:hint="eastAsia"/>
        </w:rPr>
        <w:lastRenderedPageBreak/>
        <w:t>６</w:t>
      </w:r>
      <w:r w:rsidR="00EB45C3">
        <w:rPr>
          <w:rFonts w:hint="eastAsia"/>
        </w:rPr>
        <w:t>、自身の仕事</w:t>
      </w:r>
      <w:r w:rsidR="008B4544">
        <w:rPr>
          <w:rFonts w:hint="eastAsia"/>
        </w:rPr>
        <w:t>を誇りに思い、自身の仕事の</w:t>
      </w:r>
      <w:r w:rsidR="00EB45C3">
        <w:rPr>
          <w:rFonts w:hint="eastAsia"/>
        </w:rPr>
        <w:t>「幸せ(働き甲斐)」について</w:t>
      </w:r>
      <w:r>
        <w:rPr>
          <w:rFonts w:hint="eastAsia"/>
        </w:rPr>
        <w:t>ご</w:t>
      </w:r>
      <w:r w:rsidR="00EB45C3">
        <w:rPr>
          <w:rFonts w:hint="eastAsia"/>
        </w:rPr>
        <w:t>説明いただける企業様</w:t>
      </w:r>
    </w:p>
    <w:p w14:paraId="61C5A046" w14:textId="788E75BD" w:rsidR="002118A1" w:rsidRDefault="00CC7314" w:rsidP="005C38E0">
      <w:pPr>
        <w:ind w:left="420" w:hangingChars="200" w:hanging="420"/>
      </w:pPr>
      <w:r>
        <w:rPr>
          <w:rFonts w:hint="eastAsia"/>
        </w:rPr>
        <w:t>７</w:t>
      </w:r>
      <w:r w:rsidR="002118A1">
        <w:rPr>
          <w:rFonts w:hint="eastAsia"/>
        </w:rPr>
        <w:t>、我々の想いに賛同してしただき、上記の内容にご理解いただける企業様</w:t>
      </w:r>
    </w:p>
    <w:p w14:paraId="5CDF7C0B" w14:textId="0DD47C44" w:rsidR="004B23D0" w:rsidRPr="002118A1" w:rsidRDefault="004B23D0" w:rsidP="004B23D0">
      <w:pPr>
        <w:ind w:left="420" w:hangingChars="200" w:hanging="420"/>
      </w:pPr>
    </w:p>
    <w:p w14:paraId="47E0D665" w14:textId="41A7B5C4" w:rsidR="006E0E4E" w:rsidRPr="002118A1" w:rsidRDefault="006E0E4E" w:rsidP="00017ADA">
      <w:r w:rsidRPr="002118A1">
        <w:rPr>
          <w:rFonts w:hint="eastAsia"/>
        </w:rPr>
        <w:t>【</w:t>
      </w:r>
      <w:r w:rsidR="000136F0" w:rsidRPr="002118A1">
        <w:rPr>
          <w:rFonts w:hint="eastAsia"/>
        </w:rPr>
        <w:t>選考</w:t>
      </w:r>
      <w:r w:rsidRPr="002118A1">
        <w:rPr>
          <w:rFonts w:hint="eastAsia"/>
        </w:rPr>
        <w:t>に関しての注意事項】</w:t>
      </w:r>
    </w:p>
    <w:p w14:paraId="3322C61D" w14:textId="4E97746C" w:rsidR="006E0E4E" w:rsidRPr="002118A1" w:rsidRDefault="003E59C1" w:rsidP="003E59C1">
      <w:pPr>
        <w:ind w:left="210" w:hangingChars="100" w:hanging="210"/>
      </w:pPr>
      <w:r w:rsidRPr="002118A1">
        <w:rPr>
          <w:rFonts w:hint="eastAsia"/>
        </w:rPr>
        <w:t>・</w:t>
      </w:r>
      <w:r w:rsidR="006E0E4E" w:rsidRPr="002118A1">
        <w:rPr>
          <w:rFonts w:hint="eastAsia"/>
        </w:rPr>
        <w:t>同業</w:t>
      </w:r>
      <w:r w:rsidR="008B5F5E" w:rsidRPr="002118A1">
        <w:rPr>
          <w:rFonts w:hint="eastAsia"/>
        </w:rPr>
        <w:t>種など</w:t>
      </w:r>
      <w:r w:rsidR="006E0E4E" w:rsidRPr="002118A1">
        <w:rPr>
          <w:rFonts w:hint="eastAsia"/>
        </w:rPr>
        <w:t>仕事の内容が近い</w:t>
      </w:r>
      <w:r w:rsidR="00314156" w:rsidRPr="002118A1">
        <w:rPr>
          <w:rFonts w:hint="eastAsia"/>
        </w:rPr>
        <w:t>職業の方から複数</w:t>
      </w:r>
      <w:r w:rsidR="006E0E4E" w:rsidRPr="002118A1">
        <w:rPr>
          <w:rFonts w:hint="eastAsia"/>
        </w:rPr>
        <w:t>応募いただいた場合は</w:t>
      </w:r>
      <w:r w:rsidR="006F445D" w:rsidRPr="002118A1">
        <w:rPr>
          <w:rFonts w:hint="eastAsia"/>
        </w:rPr>
        <w:t>先着順とさせていただきます。</w:t>
      </w:r>
    </w:p>
    <w:p w14:paraId="22EFBF5A" w14:textId="77777777" w:rsidR="00530A34" w:rsidRPr="002118A1" w:rsidRDefault="00530A34" w:rsidP="00017ADA"/>
    <w:p w14:paraId="2478C931" w14:textId="3D39903B" w:rsidR="004C6FD8" w:rsidRPr="002118A1" w:rsidRDefault="00EE1E1F" w:rsidP="00017ADA">
      <w:r w:rsidRPr="002118A1">
        <w:rPr>
          <w:rFonts w:hint="eastAsia"/>
        </w:rPr>
        <w:t>【当日の流れ】</w:t>
      </w:r>
      <w:r w:rsidR="00EA2460" w:rsidRPr="002118A1">
        <w:rPr>
          <w:rFonts w:hint="eastAsia"/>
        </w:rPr>
        <w:t>（別紙</w:t>
      </w:r>
      <w:r w:rsidR="00997C27">
        <w:rPr>
          <w:rFonts w:hint="eastAsia"/>
        </w:rPr>
        <w:t>のスケジュール</w:t>
      </w:r>
      <w:r w:rsidR="00EA2460" w:rsidRPr="002118A1">
        <w:rPr>
          <w:rFonts w:hint="eastAsia"/>
        </w:rPr>
        <w:t>資料も併せてご確認下さい）</w:t>
      </w:r>
    </w:p>
    <w:p w14:paraId="6E8D0273" w14:textId="0504B4AB" w:rsidR="00934855" w:rsidRPr="002118A1" w:rsidRDefault="00EA2460" w:rsidP="002A05EB">
      <w:pPr>
        <w:ind w:left="210" w:hangingChars="100" w:hanging="210"/>
      </w:pPr>
      <w:r w:rsidRPr="002118A1">
        <w:rPr>
          <w:rFonts w:hint="eastAsia"/>
        </w:rPr>
        <w:t>・</w:t>
      </w:r>
      <w:r w:rsidR="00CC7314">
        <w:rPr>
          <w:rFonts w:hint="eastAsia"/>
        </w:rPr>
        <w:t>５０</w:t>
      </w:r>
      <w:r w:rsidR="004C6FD8" w:rsidRPr="002118A1">
        <w:rPr>
          <w:rFonts w:hint="eastAsia"/>
        </w:rPr>
        <w:t>分</w:t>
      </w:r>
      <w:r w:rsidR="00CC7314">
        <w:rPr>
          <w:rFonts w:hint="eastAsia"/>
        </w:rPr>
        <w:t>１</w:t>
      </w:r>
      <w:r w:rsidR="00B05F6C" w:rsidRPr="002118A1">
        <w:rPr>
          <w:rFonts w:hint="eastAsia"/>
        </w:rPr>
        <w:t>回</w:t>
      </w:r>
      <w:r w:rsidR="004C6FD8" w:rsidRPr="002118A1">
        <w:rPr>
          <w:rFonts w:hint="eastAsia"/>
        </w:rPr>
        <w:t>の体験を午前と午後</w:t>
      </w:r>
      <w:r w:rsidR="00410DA3" w:rsidRPr="002118A1">
        <w:rPr>
          <w:rFonts w:hint="eastAsia"/>
        </w:rPr>
        <w:t>で</w:t>
      </w:r>
      <w:r w:rsidR="004C6FD8" w:rsidRPr="002118A1">
        <w:rPr>
          <w:rFonts w:hint="eastAsia"/>
        </w:rPr>
        <w:t>併せて</w:t>
      </w:r>
      <w:r w:rsidR="00CC7314">
        <w:rPr>
          <w:rFonts w:hint="eastAsia"/>
        </w:rPr>
        <w:t>３</w:t>
      </w:r>
      <w:r w:rsidR="004C6FD8" w:rsidRPr="002118A1">
        <w:rPr>
          <w:rFonts w:hint="eastAsia"/>
        </w:rPr>
        <w:t>回していただきます</w:t>
      </w:r>
      <w:r w:rsidR="002A05EB">
        <w:rPr>
          <w:rFonts w:hint="eastAsia"/>
        </w:rPr>
        <w:t>（1回の受け入れ人数は</w:t>
      </w:r>
      <w:r w:rsidR="00CC7314">
        <w:rPr>
          <w:rFonts w:hint="eastAsia"/>
        </w:rPr>
        <w:t>５～７</w:t>
      </w:r>
      <w:r w:rsidR="002A05EB">
        <w:rPr>
          <w:rFonts w:hint="eastAsia"/>
        </w:rPr>
        <w:t>名を予定しています）</w:t>
      </w:r>
    </w:p>
    <w:p w14:paraId="6191EF83" w14:textId="77777777" w:rsidR="00EE1E1F" w:rsidRPr="002118A1" w:rsidRDefault="00EA2460" w:rsidP="00B05F6C">
      <w:r w:rsidRPr="002118A1">
        <w:rPr>
          <w:rFonts w:hint="eastAsia"/>
        </w:rPr>
        <w:t>・</w:t>
      </w:r>
      <w:r w:rsidR="00B05F6C" w:rsidRPr="002118A1">
        <w:rPr>
          <w:rFonts w:hint="eastAsia"/>
        </w:rPr>
        <w:t>職業体験の内容は</w:t>
      </w:r>
      <w:r w:rsidR="004C6FD8" w:rsidRPr="002118A1">
        <w:rPr>
          <w:rFonts w:hint="eastAsia"/>
        </w:rPr>
        <w:t>職業についてのお話や実際に仕事で</w:t>
      </w:r>
      <w:r w:rsidR="00410DA3" w:rsidRPr="002118A1">
        <w:rPr>
          <w:rFonts w:hint="eastAsia"/>
        </w:rPr>
        <w:t>おこな</w:t>
      </w:r>
      <w:r w:rsidR="004C6FD8" w:rsidRPr="002118A1">
        <w:rPr>
          <w:rFonts w:hint="eastAsia"/>
        </w:rPr>
        <w:t>っている</w:t>
      </w:r>
      <w:r w:rsidR="00B05F6C" w:rsidRPr="002118A1">
        <w:rPr>
          <w:rFonts w:hint="eastAsia"/>
        </w:rPr>
        <w:t>ことの</w:t>
      </w:r>
      <w:r w:rsidR="004C6FD8" w:rsidRPr="002118A1">
        <w:rPr>
          <w:rFonts w:hint="eastAsia"/>
        </w:rPr>
        <w:t>体験を</w:t>
      </w:r>
    </w:p>
    <w:p w14:paraId="190B7438" w14:textId="09E26842" w:rsidR="004C6FD8" w:rsidRPr="002118A1" w:rsidRDefault="00CC7314" w:rsidP="00EE1E1F">
      <w:pPr>
        <w:ind w:firstLineChars="100" w:firstLine="210"/>
      </w:pPr>
      <w:r>
        <w:rPr>
          <w:rFonts w:hint="eastAsia"/>
        </w:rPr>
        <w:t>４５</w:t>
      </w:r>
      <w:r w:rsidR="004C6FD8" w:rsidRPr="002118A1">
        <w:rPr>
          <w:rFonts w:hint="eastAsia"/>
        </w:rPr>
        <w:t>分</w:t>
      </w:r>
      <w:r w:rsidR="005A4503" w:rsidRPr="002118A1">
        <w:rPr>
          <w:rFonts w:hint="eastAsia"/>
        </w:rPr>
        <w:t>、</w:t>
      </w:r>
      <w:r w:rsidR="004C6FD8" w:rsidRPr="002118A1">
        <w:rPr>
          <w:rFonts w:hint="eastAsia"/>
        </w:rPr>
        <w:t>職業体験後</w:t>
      </w:r>
      <w:r w:rsidR="00B05F6C" w:rsidRPr="002118A1">
        <w:rPr>
          <w:rFonts w:hint="eastAsia"/>
        </w:rPr>
        <w:t>の質疑応答を</w:t>
      </w:r>
      <w:r w:rsidR="0035556F" w:rsidRPr="002118A1">
        <w:rPr>
          <w:rFonts w:hint="eastAsia"/>
        </w:rPr>
        <w:t>５</w:t>
      </w:r>
      <w:r w:rsidR="004C6FD8" w:rsidRPr="002118A1">
        <w:rPr>
          <w:rFonts w:hint="eastAsia"/>
        </w:rPr>
        <w:t>分</w:t>
      </w:r>
      <w:r w:rsidR="00B05F6C" w:rsidRPr="002118A1">
        <w:rPr>
          <w:rFonts w:hint="eastAsia"/>
        </w:rPr>
        <w:t>間とした</w:t>
      </w:r>
      <w:r w:rsidR="00410DA3" w:rsidRPr="002118A1">
        <w:rPr>
          <w:rFonts w:hint="eastAsia"/>
        </w:rPr>
        <w:t>50分となります。</w:t>
      </w:r>
    </w:p>
    <w:p w14:paraId="3C54B53B" w14:textId="55C155A5" w:rsidR="00934855" w:rsidRPr="002118A1" w:rsidRDefault="00934855" w:rsidP="00017ADA">
      <w:r w:rsidRPr="002118A1">
        <w:rPr>
          <w:rFonts w:hint="eastAsia"/>
        </w:rPr>
        <w:t>・児童</w:t>
      </w:r>
      <w:r w:rsidR="00CC7314">
        <w:rPr>
          <w:rFonts w:hint="eastAsia"/>
        </w:rPr>
        <w:t>１００</w:t>
      </w:r>
      <w:r w:rsidR="00410DA3" w:rsidRPr="002118A1">
        <w:rPr>
          <w:rFonts w:hint="eastAsia"/>
        </w:rPr>
        <w:t>名募集しA、Bの</w:t>
      </w:r>
      <w:r w:rsidR="00CC7314">
        <w:rPr>
          <w:rFonts w:hint="eastAsia"/>
        </w:rPr>
        <w:t>２</w:t>
      </w:r>
      <w:r w:rsidR="00410DA3" w:rsidRPr="002118A1">
        <w:rPr>
          <w:rFonts w:hint="eastAsia"/>
        </w:rPr>
        <w:t>グループに分け体験をおこないます。</w:t>
      </w:r>
    </w:p>
    <w:p w14:paraId="370083BE" w14:textId="56ECE297" w:rsidR="00B05F6C" w:rsidRPr="002118A1" w:rsidRDefault="00B05F6C" w:rsidP="00017ADA">
      <w:r w:rsidRPr="002118A1">
        <w:rPr>
          <w:rFonts w:hint="eastAsia"/>
        </w:rPr>
        <w:t>・児童には事前に希望をとり当日までに体験先を割り振りします。</w:t>
      </w:r>
    </w:p>
    <w:p w14:paraId="561D0651" w14:textId="4B1501B3" w:rsidR="003E59C1" w:rsidRDefault="00C319BE" w:rsidP="003E59C1">
      <w:r w:rsidRPr="002118A1">
        <w:rPr>
          <w:rFonts w:hint="eastAsia"/>
        </w:rPr>
        <w:t>・当日の準備は</w:t>
      </w:r>
      <w:r w:rsidR="00CC7314">
        <w:rPr>
          <w:rFonts w:hint="eastAsia"/>
        </w:rPr>
        <w:t>９</w:t>
      </w:r>
      <w:r w:rsidRPr="002118A1">
        <w:rPr>
          <w:rFonts w:hint="eastAsia"/>
        </w:rPr>
        <w:t>時からとさせていただき、１６時３０分には完全撤収</w:t>
      </w:r>
      <w:r w:rsidR="00542473" w:rsidRPr="002118A1">
        <w:rPr>
          <w:rFonts w:hint="eastAsia"/>
        </w:rPr>
        <w:t>とします。</w:t>
      </w:r>
    </w:p>
    <w:p w14:paraId="4506E137" w14:textId="5C210DEF" w:rsidR="002A05EB" w:rsidRDefault="002A05EB" w:rsidP="003E59C1">
      <w:r>
        <w:rPr>
          <w:rFonts w:hint="eastAsia"/>
        </w:rPr>
        <w:t>・当日は当青年会議所メンバーが1名、各企業様の補助人員として配置します。</w:t>
      </w:r>
    </w:p>
    <w:p w14:paraId="2587F7D4" w14:textId="6C479664" w:rsidR="002A05EB" w:rsidRPr="002118A1" w:rsidRDefault="002A05EB" w:rsidP="002A05EB">
      <w:pPr>
        <w:ind w:left="420" w:hangingChars="200" w:hanging="420"/>
      </w:pPr>
      <w:r>
        <w:rPr>
          <w:rFonts w:hint="eastAsia"/>
        </w:rPr>
        <w:t xml:space="preserve">　※職業体験に必要な物品等は各企業様でご準備をお願いいたします。また、職業体験</w:t>
      </w:r>
      <w:r w:rsidR="004B23D0">
        <w:rPr>
          <w:rFonts w:hint="eastAsia"/>
        </w:rPr>
        <w:t>の為に物品の購入が必要な際は下記担当者までご連絡下さい</w:t>
      </w:r>
      <w:r>
        <w:rPr>
          <w:rFonts w:hint="eastAsia"/>
        </w:rPr>
        <w:t>。</w:t>
      </w:r>
    </w:p>
    <w:p w14:paraId="559EF566" w14:textId="787CD2E7" w:rsidR="006554E5" w:rsidRDefault="003E59C1" w:rsidP="00530A34">
      <w:pPr>
        <w:ind w:firstLineChars="100" w:firstLine="210"/>
      </w:pPr>
      <w:r w:rsidRPr="002118A1">
        <w:rPr>
          <w:rFonts w:hint="eastAsia"/>
        </w:rPr>
        <w:t>※当日の昼食はこちらで準備させていただきます。</w:t>
      </w:r>
    </w:p>
    <w:p w14:paraId="051F576C" w14:textId="77777777" w:rsidR="006554E5" w:rsidRPr="002118A1" w:rsidRDefault="006554E5" w:rsidP="003E59C1">
      <w:pPr>
        <w:ind w:firstLineChars="100" w:firstLine="210"/>
      </w:pPr>
    </w:p>
    <w:p w14:paraId="4A39E7A9" w14:textId="77777777" w:rsidR="0035556F" w:rsidRPr="002118A1" w:rsidRDefault="0035556F" w:rsidP="005C38E0">
      <w:r w:rsidRPr="002118A1">
        <w:rPr>
          <w:rFonts w:hint="eastAsia"/>
        </w:rPr>
        <w:t>【お問い合わせ先】</w:t>
      </w:r>
    </w:p>
    <w:p w14:paraId="250FF3A5" w14:textId="73AC5037" w:rsidR="0035556F" w:rsidRPr="002118A1" w:rsidRDefault="0035556F" w:rsidP="005C38E0">
      <w:r w:rsidRPr="002118A1">
        <w:rPr>
          <w:rFonts w:hint="eastAsia"/>
        </w:rPr>
        <w:t>（一社）気仙沼青年会議所　指導力開発委員会　委員長　菅原　健浩</w:t>
      </w:r>
    </w:p>
    <w:p w14:paraId="4E694024" w14:textId="3C1DD819" w:rsidR="0035556F" w:rsidRPr="00A37AEE" w:rsidRDefault="0035556F" w:rsidP="005C38E0">
      <w:r w:rsidRPr="00A37AEE">
        <w:rPr>
          <w:rFonts w:hint="eastAsia"/>
        </w:rPr>
        <w:t>【TEL】</w:t>
      </w:r>
      <w:r w:rsidR="00E53F2B" w:rsidRPr="00A37AEE">
        <w:rPr>
          <w:rFonts w:hint="eastAsia"/>
        </w:rPr>
        <w:t xml:space="preserve">　</w:t>
      </w:r>
      <w:r w:rsidR="00CC7314" w:rsidRPr="00A37AEE">
        <w:rPr>
          <w:rFonts w:hint="eastAsia"/>
        </w:rPr>
        <w:t>０９０－２３６１－３９５１</w:t>
      </w:r>
    </w:p>
    <w:p w14:paraId="58103496" w14:textId="7CFAD8A6" w:rsidR="00775A5E" w:rsidRPr="00A37AEE" w:rsidRDefault="0035556F" w:rsidP="005C38E0">
      <w:r w:rsidRPr="00A37AEE">
        <w:rPr>
          <w:rFonts w:hint="eastAsia"/>
        </w:rPr>
        <w:t>【メールアドレス】</w:t>
      </w:r>
      <w:r w:rsidR="00E53F2B" w:rsidRPr="00A37AEE">
        <w:rPr>
          <w:rFonts w:hint="eastAsia"/>
        </w:rPr>
        <w:t xml:space="preserve">　</w:t>
      </w:r>
      <w:hyperlink r:id="rId7" w:history="1">
        <w:r w:rsidR="00E23047" w:rsidRPr="00A37AEE">
          <w:rPr>
            <w:rStyle w:val="ad"/>
            <w:color w:val="auto"/>
          </w:rPr>
          <w:t>3951autobody@gmail.com</w:t>
        </w:r>
      </w:hyperlink>
    </w:p>
    <w:p w14:paraId="324ACB18" w14:textId="46A18AEE" w:rsidR="00E23047" w:rsidRPr="00A37AEE" w:rsidRDefault="005D7524" w:rsidP="005C38E0">
      <w:r w:rsidRPr="00A37AEE">
        <w:rPr>
          <w:rFonts w:hint="eastAsia"/>
        </w:rPr>
        <w:t>【応募募集フォーム</w:t>
      </w:r>
      <w:r w:rsidRPr="00A37AEE">
        <w:t xml:space="preserve">URL】　　</w:t>
      </w:r>
      <w:hyperlink r:id="rId8" w:history="1">
        <w:r w:rsidRPr="00A37AEE">
          <w:rPr>
            <w:rStyle w:val="ad"/>
            <w:color w:val="auto"/>
          </w:rPr>
          <w:t>https://forms.gle/7va6Dcx7mDhVdhZ69</w:t>
        </w:r>
      </w:hyperlink>
    </w:p>
    <w:p w14:paraId="02FF7C83" w14:textId="77777777" w:rsidR="005D7524" w:rsidRPr="005D7524" w:rsidRDefault="005D7524" w:rsidP="005C38E0"/>
    <w:p w14:paraId="0BD6DDC5" w14:textId="77777777" w:rsidR="00E23047" w:rsidRDefault="00E23047" w:rsidP="005C38E0"/>
    <w:p w14:paraId="0DDA301F" w14:textId="5F7B5C59" w:rsidR="00E23047" w:rsidRDefault="00E23047" w:rsidP="00E23047">
      <w:pPr>
        <w:ind w:firstLineChars="1000" w:firstLine="2100"/>
      </w:pPr>
      <w:r>
        <w:rPr>
          <w:rFonts w:hint="eastAsia"/>
        </w:rPr>
        <w:t>気仙沼青年会議所ホームページはこちらから↓</w:t>
      </w:r>
    </w:p>
    <w:p w14:paraId="0E6C48FC" w14:textId="54FC98F9" w:rsidR="00E23047" w:rsidRPr="00E23047" w:rsidRDefault="00E23047" w:rsidP="005C38E0">
      <w:r>
        <w:rPr>
          <w:rFonts w:hint="eastAsia"/>
        </w:rPr>
        <w:t xml:space="preserve">　　　　　　　　　　　　　　　　</w:t>
      </w:r>
      <w:r>
        <w:rPr>
          <w:noProof/>
        </w:rPr>
        <w:drawing>
          <wp:inline distT="0" distB="0" distL="0" distR="0" wp14:anchorId="0A6426F6" wp14:editId="692289D7">
            <wp:extent cx="1100137" cy="1100137"/>
            <wp:effectExtent l="0" t="0" r="5080" b="5080"/>
            <wp:docPr id="164219698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96988" name="図 1" descr="QR コード&#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3458" cy="1103458"/>
                    </a:xfrm>
                    <a:prstGeom prst="rect">
                      <a:avLst/>
                    </a:prstGeom>
                    <a:noFill/>
                    <a:ln>
                      <a:noFill/>
                    </a:ln>
                  </pic:spPr>
                </pic:pic>
              </a:graphicData>
            </a:graphic>
          </wp:inline>
        </w:drawing>
      </w:r>
    </w:p>
    <w:sectPr w:rsidR="00E23047" w:rsidRPr="00E230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F7EA" w14:textId="77777777" w:rsidR="001537C6" w:rsidRDefault="001537C6" w:rsidP="00303D59">
      <w:r>
        <w:separator/>
      </w:r>
    </w:p>
  </w:endnote>
  <w:endnote w:type="continuationSeparator" w:id="0">
    <w:p w14:paraId="193354E7" w14:textId="77777777" w:rsidR="001537C6" w:rsidRDefault="001537C6" w:rsidP="0030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C644" w14:textId="77777777" w:rsidR="001537C6" w:rsidRDefault="001537C6" w:rsidP="00303D59">
      <w:r>
        <w:separator/>
      </w:r>
    </w:p>
  </w:footnote>
  <w:footnote w:type="continuationSeparator" w:id="0">
    <w:p w14:paraId="574D8133" w14:textId="77777777" w:rsidR="001537C6" w:rsidRDefault="001537C6" w:rsidP="0030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A6F10"/>
    <w:multiLevelType w:val="hybridMultilevel"/>
    <w:tmpl w:val="A4ACD47E"/>
    <w:lvl w:ilvl="0" w:tplc="7AA4638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7538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DA"/>
    <w:rsid w:val="000136F0"/>
    <w:rsid w:val="00017ADA"/>
    <w:rsid w:val="00096ECD"/>
    <w:rsid w:val="000C340E"/>
    <w:rsid w:val="00146440"/>
    <w:rsid w:val="001537C6"/>
    <w:rsid w:val="00183885"/>
    <w:rsid w:val="001F4C91"/>
    <w:rsid w:val="002118A1"/>
    <w:rsid w:val="002A05EB"/>
    <w:rsid w:val="002C1EF2"/>
    <w:rsid w:val="002E0A6A"/>
    <w:rsid w:val="002F3393"/>
    <w:rsid w:val="002F3FE1"/>
    <w:rsid w:val="00303D59"/>
    <w:rsid w:val="00314156"/>
    <w:rsid w:val="0035556F"/>
    <w:rsid w:val="003812B7"/>
    <w:rsid w:val="003A4470"/>
    <w:rsid w:val="003E59C1"/>
    <w:rsid w:val="00410DA3"/>
    <w:rsid w:val="004B23D0"/>
    <w:rsid w:val="004C6FD8"/>
    <w:rsid w:val="004E6794"/>
    <w:rsid w:val="00530A34"/>
    <w:rsid w:val="00542473"/>
    <w:rsid w:val="005A4503"/>
    <w:rsid w:val="005C38E0"/>
    <w:rsid w:val="005D7524"/>
    <w:rsid w:val="00653EC0"/>
    <w:rsid w:val="006554E5"/>
    <w:rsid w:val="006E0E4E"/>
    <w:rsid w:val="006E22BE"/>
    <w:rsid w:val="006F445D"/>
    <w:rsid w:val="00701C55"/>
    <w:rsid w:val="00765B81"/>
    <w:rsid w:val="00775A5E"/>
    <w:rsid w:val="00777773"/>
    <w:rsid w:val="007F3C7C"/>
    <w:rsid w:val="008B4544"/>
    <w:rsid w:val="008B5F5E"/>
    <w:rsid w:val="00934855"/>
    <w:rsid w:val="00997C27"/>
    <w:rsid w:val="00A37AEE"/>
    <w:rsid w:val="00A47757"/>
    <w:rsid w:val="00B05F6C"/>
    <w:rsid w:val="00B925F1"/>
    <w:rsid w:val="00BC5CAA"/>
    <w:rsid w:val="00C04A8B"/>
    <w:rsid w:val="00C05C13"/>
    <w:rsid w:val="00C24CE7"/>
    <w:rsid w:val="00C319BE"/>
    <w:rsid w:val="00C34937"/>
    <w:rsid w:val="00CC7314"/>
    <w:rsid w:val="00E23047"/>
    <w:rsid w:val="00E27094"/>
    <w:rsid w:val="00E53F2B"/>
    <w:rsid w:val="00E744F1"/>
    <w:rsid w:val="00EA2460"/>
    <w:rsid w:val="00EA3B18"/>
    <w:rsid w:val="00EA7DBD"/>
    <w:rsid w:val="00EB07F2"/>
    <w:rsid w:val="00EB45C3"/>
    <w:rsid w:val="00ED42FA"/>
    <w:rsid w:val="00EE1E1F"/>
    <w:rsid w:val="00F14600"/>
    <w:rsid w:val="00F8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643E5"/>
  <w15:chartTrackingRefBased/>
  <w15:docId w15:val="{3728E58B-D61F-4526-BF9D-EB7876B8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D59"/>
    <w:pPr>
      <w:tabs>
        <w:tab w:val="center" w:pos="4252"/>
        <w:tab w:val="right" w:pos="8504"/>
      </w:tabs>
      <w:snapToGrid w:val="0"/>
    </w:pPr>
  </w:style>
  <w:style w:type="character" w:customStyle="1" w:styleId="a4">
    <w:name w:val="ヘッダー (文字)"/>
    <w:basedOn w:val="a0"/>
    <w:link w:val="a3"/>
    <w:uiPriority w:val="99"/>
    <w:rsid w:val="00303D59"/>
  </w:style>
  <w:style w:type="paragraph" w:styleId="a5">
    <w:name w:val="footer"/>
    <w:basedOn w:val="a"/>
    <w:link w:val="a6"/>
    <w:uiPriority w:val="99"/>
    <w:unhideWhenUsed/>
    <w:rsid w:val="00303D59"/>
    <w:pPr>
      <w:tabs>
        <w:tab w:val="center" w:pos="4252"/>
        <w:tab w:val="right" w:pos="8504"/>
      </w:tabs>
      <w:snapToGrid w:val="0"/>
    </w:pPr>
  </w:style>
  <w:style w:type="character" w:customStyle="1" w:styleId="a6">
    <w:name w:val="フッター (文字)"/>
    <w:basedOn w:val="a0"/>
    <w:link w:val="a5"/>
    <w:uiPriority w:val="99"/>
    <w:rsid w:val="00303D59"/>
  </w:style>
  <w:style w:type="paragraph" w:styleId="a7">
    <w:name w:val="List Paragraph"/>
    <w:basedOn w:val="a"/>
    <w:uiPriority w:val="34"/>
    <w:qFormat/>
    <w:rsid w:val="006E0E4E"/>
    <w:pPr>
      <w:ind w:leftChars="400" w:left="840"/>
    </w:pPr>
  </w:style>
  <w:style w:type="character" w:styleId="a8">
    <w:name w:val="annotation reference"/>
    <w:basedOn w:val="a0"/>
    <w:uiPriority w:val="99"/>
    <w:semiHidden/>
    <w:unhideWhenUsed/>
    <w:rsid w:val="00777773"/>
    <w:rPr>
      <w:sz w:val="18"/>
      <w:szCs w:val="18"/>
    </w:rPr>
  </w:style>
  <w:style w:type="paragraph" w:styleId="a9">
    <w:name w:val="annotation text"/>
    <w:basedOn w:val="a"/>
    <w:link w:val="aa"/>
    <w:uiPriority w:val="99"/>
    <w:semiHidden/>
    <w:unhideWhenUsed/>
    <w:rsid w:val="00777773"/>
    <w:pPr>
      <w:jc w:val="left"/>
    </w:pPr>
  </w:style>
  <w:style w:type="character" w:customStyle="1" w:styleId="aa">
    <w:name w:val="コメント文字列 (文字)"/>
    <w:basedOn w:val="a0"/>
    <w:link w:val="a9"/>
    <w:uiPriority w:val="99"/>
    <w:semiHidden/>
    <w:rsid w:val="00777773"/>
  </w:style>
  <w:style w:type="paragraph" w:styleId="ab">
    <w:name w:val="annotation subject"/>
    <w:basedOn w:val="a9"/>
    <w:next w:val="a9"/>
    <w:link w:val="ac"/>
    <w:uiPriority w:val="99"/>
    <w:semiHidden/>
    <w:unhideWhenUsed/>
    <w:rsid w:val="00777773"/>
    <w:rPr>
      <w:b/>
      <w:bCs/>
    </w:rPr>
  </w:style>
  <w:style w:type="character" w:customStyle="1" w:styleId="ac">
    <w:name w:val="コメント内容 (文字)"/>
    <w:basedOn w:val="aa"/>
    <w:link w:val="ab"/>
    <w:uiPriority w:val="99"/>
    <w:semiHidden/>
    <w:rsid w:val="00777773"/>
    <w:rPr>
      <w:b/>
      <w:bCs/>
    </w:rPr>
  </w:style>
  <w:style w:type="character" w:styleId="ad">
    <w:name w:val="Hyperlink"/>
    <w:basedOn w:val="a0"/>
    <w:uiPriority w:val="99"/>
    <w:unhideWhenUsed/>
    <w:rsid w:val="00E23047"/>
    <w:rPr>
      <w:color w:val="0563C1" w:themeColor="hyperlink"/>
      <w:u w:val="single"/>
    </w:rPr>
  </w:style>
  <w:style w:type="character" w:styleId="ae">
    <w:name w:val="Unresolved Mention"/>
    <w:basedOn w:val="a0"/>
    <w:uiPriority w:val="99"/>
    <w:semiHidden/>
    <w:unhideWhenUsed/>
    <w:rsid w:val="00E23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7va6Dcx7mDhVdhZ69" TargetMode="External"/><Relationship Id="rId3" Type="http://schemas.openxmlformats.org/officeDocument/2006/relationships/settings" Target="settings.xml"/><Relationship Id="rId7" Type="http://schemas.openxmlformats.org/officeDocument/2006/relationships/hyperlink" Target="mailto:3951autobo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健浩</dc:creator>
  <cp:keywords/>
  <dc:description/>
  <cp:lastModifiedBy>菅原 健浩</cp:lastModifiedBy>
  <cp:revision>2</cp:revision>
  <dcterms:created xsi:type="dcterms:W3CDTF">2023-07-27T12:48:00Z</dcterms:created>
  <dcterms:modified xsi:type="dcterms:W3CDTF">2023-07-27T12:48:00Z</dcterms:modified>
</cp:coreProperties>
</file>